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3D09" w14:textId="3BA11F73" w:rsidR="00166441" w:rsidRDefault="00000000">
      <w:pPr>
        <w:spacing w:after="0" w:line="409" w:lineRule="auto"/>
        <w:ind w:left="-5"/>
      </w:pPr>
      <w:r>
        <w:t xml:space="preserve">Market report for Tuesday, </w:t>
      </w:r>
      <w:r w:rsidR="004217CB">
        <w:t xml:space="preserve">May </w:t>
      </w:r>
      <w:r w:rsidR="00B10CDB">
        <w:t>6th</w:t>
      </w:r>
      <w:r>
        <w:t xml:space="preserve">. Butcher &amp; Feeding Cows, Bulls, &amp; Heiferettes Total Receipts: </w:t>
      </w:r>
      <w:r w:rsidR="004217CB">
        <w:t>1,</w:t>
      </w:r>
      <w:r w:rsidR="00B10CDB">
        <w:t>599</w:t>
      </w:r>
      <w:r>
        <w:t xml:space="preserve"> head. </w:t>
      </w:r>
    </w:p>
    <w:p w14:paraId="5C3D51D8" w14:textId="1FC2BA10" w:rsidR="00166441" w:rsidRDefault="00000000">
      <w:pPr>
        <w:ind w:left="-5" w:right="0"/>
      </w:pPr>
      <w:r>
        <w:t>Boner Slaughter Cows: $</w:t>
      </w:r>
      <w:r w:rsidR="004217CB">
        <w:t>13</w:t>
      </w:r>
      <w:r w:rsidR="00B10CDB">
        <w:t>7</w:t>
      </w:r>
      <w:r w:rsidR="004217CB">
        <w:t>.00 to $15</w:t>
      </w:r>
      <w:r w:rsidR="00B10CDB">
        <w:t>8</w:t>
      </w:r>
      <w:r w:rsidR="004217CB">
        <w:t>.00</w:t>
      </w:r>
    </w:p>
    <w:p w14:paraId="3779A190" w14:textId="721BF780" w:rsidR="00166441" w:rsidRDefault="00000000">
      <w:pPr>
        <w:ind w:left="-5" w:right="0"/>
      </w:pPr>
      <w:r>
        <w:t>Breaker Slaughter Cows: $1</w:t>
      </w:r>
      <w:r w:rsidR="00B10CDB">
        <w:t>37.5</w:t>
      </w:r>
      <w:r>
        <w:t>0 to $15</w:t>
      </w:r>
      <w:r w:rsidR="00B10CDB">
        <w:t>7</w:t>
      </w:r>
      <w:r w:rsidR="004217CB">
        <w:t>.5</w:t>
      </w:r>
      <w:r>
        <w:t xml:space="preserve">0 </w:t>
      </w:r>
    </w:p>
    <w:p w14:paraId="5037DFD6" w14:textId="6C716045" w:rsidR="00166441" w:rsidRDefault="00000000">
      <w:pPr>
        <w:ind w:left="-5" w:right="0"/>
      </w:pPr>
      <w:r>
        <w:t>Cutter Slaughter Cows: $13</w:t>
      </w:r>
      <w:r w:rsidR="004217CB">
        <w:t>7.</w:t>
      </w:r>
      <w:r w:rsidR="00B10CDB">
        <w:t>0</w:t>
      </w:r>
      <w:r>
        <w:t>0 to $15</w:t>
      </w:r>
      <w:r w:rsidR="00B10CDB">
        <w:t>8.0</w:t>
      </w:r>
      <w:r>
        <w:t xml:space="preserve">0 </w:t>
      </w:r>
    </w:p>
    <w:p w14:paraId="0A92FC5F" w14:textId="48AF5B0F" w:rsidR="00166441" w:rsidRDefault="00000000">
      <w:pPr>
        <w:ind w:left="-5" w:right="0"/>
      </w:pPr>
      <w:r>
        <w:t>Low Grade Slaughter Cows: $12</w:t>
      </w:r>
      <w:r w:rsidR="00B10CDB">
        <w:t>8</w:t>
      </w:r>
      <w:r w:rsidR="004217CB">
        <w:t>.0</w:t>
      </w:r>
      <w:r>
        <w:t>0 to $13</w:t>
      </w:r>
      <w:r w:rsidR="00B10CDB">
        <w:t>6.5</w:t>
      </w:r>
      <w:r>
        <w:t xml:space="preserve">0 </w:t>
      </w:r>
    </w:p>
    <w:p w14:paraId="43E88401" w14:textId="43481100" w:rsidR="00166441" w:rsidRDefault="00000000">
      <w:pPr>
        <w:ind w:left="-5" w:right="0"/>
      </w:pPr>
      <w:r>
        <w:t>Thin &amp; Blemish Cows: $1</w:t>
      </w:r>
      <w:r w:rsidR="00B10CDB">
        <w:t>05</w:t>
      </w:r>
      <w:r>
        <w:t>.00 to $12</w:t>
      </w:r>
      <w:r w:rsidR="00B10CDB">
        <w:t>7</w:t>
      </w:r>
      <w:r w:rsidR="004217CB">
        <w:t>.5</w:t>
      </w:r>
      <w:r>
        <w:t xml:space="preserve">0 </w:t>
      </w:r>
    </w:p>
    <w:p w14:paraId="4A1CFCBE" w14:textId="2EECD36D" w:rsidR="00166441" w:rsidRDefault="00000000">
      <w:pPr>
        <w:ind w:left="-5" w:right="0"/>
      </w:pPr>
      <w:r>
        <w:t>Feeding Cows: $1</w:t>
      </w:r>
      <w:r w:rsidR="00B10CDB">
        <w:t>42</w:t>
      </w:r>
      <w:r>
        <w:t>.00 to $15</w:t>
      </w:r>
      <w:r w:rsidR="00B10CDB">
        <w:t>2</w:t>
      </w:r>
      <w:r>
        <w:t xml:space="preserve">.00 </w:t>
      </w:r>
    </w:p>
    <w:p w14:paraId="5518F1D1" w14:textId="7EC8B2FB" w:rsidR="00166441" w:rsidRDefault="00000000">
      <w:pPr>
        <w:ind w:left="-5" w:right="0"/>
      </w:pPr>
      <w:r>
        <w:t>Heiferette Types: $</w:t>
      </w:r>
      <w:r w:rsidR="00B10CDB">
        <w:t>160</w:t>
      </w:r>
      <w:r>
        <w:t>.00 to $</w:t>
      </w:r>
      <w:r w:rsidR="00B10CDB">
        <w:t>190</w:t>
      </w:r>
      <w:r>
        <w:t xml:space="preserve">.00 </w:t>
      </w:r>
    </w:p>
    <w:p w14:paraId="3901D53D" w14:textId="3370395F" w:rsidR="00166441" w:rsidRDefault="00000000">
      <w:pPr>
        <w:ind w:left="-5" w:right="0"/>
      </w:pPr>
      <w:r>
        <w:t>202</w:t>
      </w:r>
      <w:r w:rsidR="004217CB">
        <w:t>2</w:t>
      </w:r>
      <w:r>
        <w:t xml:space="preserve"> &amp; 202</w:t>
      </w:r>
      <w:r w:rsidR="004217CB">
        <w:t>3</w:t>
      </w:r>
      <w:r>
        <w:t xml:space="preserve"> Heiferettes: $</w:t>
      </w:r>
      <w:r w:rsidR="004217CB">
        <w:t>1</w:t>
      </w:r>
      <w:r w:rsidR="00B10CDB">
        <w:t>9</w:t>
      </w:r>
      <w:r w:rsidR="004217CB">
        <w:t>5</w:t>
      </w:r>
      <w:r>
        <w:t>.00 to $</w:t>
      </w:r>
      <w:r w:rsidR="00B10CDB">
        <w:t>250</w:t>
      </w:r>
      <w:r w:rsidR="004217CB">
        <w:t>.0</w:t>
      </w:r>
      <w:r>
        <w:t xml:space="preserve">0 </w:t>
      </w:r>
    </w:p>
    <w:p w14:paraId="165E57BC" w14:textId="18680087" w:rsidR="00166441" w:rsidRDefault="00000000">
      <w:pPr>
        <w:ind w:left="-5" w:right="0"/>
      </w:pPr>
      <w:r>
        <w:t>Feeding Heiferettes: $</w:t>
      </w:r>
      <w:r w:rsidR="00B10CDB">
        <w:t>190.0</w:t>
      </w:r>
      <w:r>
        <w:t>0 to$ 2</w:t>
      </w:r>
      <w:r w:rsidR="00B10CDB">
        <w:t>45.0</w:t>
      </w:r>
      <w:r>
        <w:t xml:space="preserve">0 </w:t>
      </w:r>
    </w:p>
    <w:p w14:paraId="3C588138" w14:textId="2100B771" w:rsidR="00166441" w:rsidRDefault="00000000">
      <w:pPr>
        <w:ind w:left="-5" w:right="0"/>
      </w:pPr>
      <w:r>
        <w:t>No. 1 Slaughter Bulls: $1</w:t>
      </w:r>
      <w:r w:rsidR="00B10CDB">
        <w:t>70</w:t>
      </w:r>
      <w:r w:rsidR="004217CB">
        <w:t>.5</w:t>
      </w:r>
      <w:r>
        <w:t>0 to $1</w:t>
      </w:r>
      <w:r w:rsidR="004217CB">
        <w:t>8</w:t>
      </w:r>
      <w:r w:rsidR="00B10CDB">
        <w:t>8.5</w:t>
      </w:r>
      <w:r>
        <w:t xml:space="preserve">0 </w:t>
      </w:r>
    </w:p>
    <w:p w14:paraId="2A62047B" w14:textId="449863AE" w:rsidR="00166441" w:rsidRDefault="00000000">
      <w:pPr>
        <w:ind w:left="-5" w:right="0"/>
      </w:pPr>
      <w:r>
        <w:t>No. 2 Slaughter Bulls: $1</w:t>
      </w:r>
      <w:r w:rsidR="00B10CDB">
        <w:t>49</w:t>
      </w:r>
      <w:r>
        <w:t>.00 to $1</w:t>
      </w:r>
      <w:r w:rsidR="004217CB">
        <w:t>70.0</w:t>
      </w:r>
      <w:r>
        <w:t xml:space="preserve">0 </w:t>
      </w:r>
    </w:p>
    <w:p w14:paraId="0D52B2EF" w14:textId="7E60DA9A" w:rsidR="00166441" w:rsidRDefault="00000000">
      <w:pPr>
        <w:ind w:left="-5" w:right="0"/>
      </w:pPr>
      <w:r>
        <w:t>Feeding Bulls: $</w:t>
      </w:r>
      <w:r w:rsidR="00B10CDB">
        <w:t>202</w:t>
      </w:r>
      <w:r>
        <w:t>.00 to $</w:t>
      </w:r>
      <w:r w:rsidR="004217CB">
        <w:t>215</w:t>
      </w:r>
      <w:r>
        <w:t xml:space="preserve">.00 </w:t>
      </w:r>
    </w:p>
    <w:p w14:paraId="7A983931" w14:textId="2C2AD674" w:rsidR="004217CB" w:rsidRDefault="00642C6C">
      <w:pPr>
        <w:ind w:left="-5" w:right="0"/>
      </w:pPr>
      <w:r>
        <w:t>STEERS</w:t>
      </w:r>
    </w:p>
    <w:p w14:paraId="66C9E3CC" w14:textId="69384B82" w:rsidR="00642C6C" w:rsidRDefault="00642C6C">
      <w:pPr>
        <w:ind w:left="-5" w:right="0"/>
      </w:pPr>
      <w:r>
        <w:t>400 to 450: 4</w:t>
      </w:r>
      <w:r w:rsidR="00B10CDB">
        <w:t>60</w:t>
      </w:r>
      <w:r>
        <w:t>.00 to 4</w:t>
      </w:r>
      <w:r w:rsidR="00B10CDB">
        <w:t>72.5</w:t>
      </w:r>
      <w:r>
        <w:t>0</w:t>
      </w:r>
    </w:p>
    <w:p w14:paraId="2B66867B" w14:textId="3897C784" w:rsidR="00642C6C" w:rsidRDefault="00642C6C">
      <w:pPr>
        <w:ind w:left="-5" w:right="0"/>
      </w:pPr>
      <w:r>
        <w:t xml:space="preserve">450 to 500: </w:t>
      </w:r>
      <w:r w:rsidR="00B10CDB">
        <w:t>420.00 to 450.00</w:t>
      </w:r>
    </w:p>
    <w:p w14:paraId="7174AD53" w14:textId="09BF4023" w:rsidR="00642C6C" w:rsidRDefault="00642C6C">
      <w:pPr>
        <w:ind w:left="-5" w:right="0"/>
      </w:pPr>
      <w:r>
        <w:t xml:space="preserve">500 to 550: </w:t>
      </w:r>
      <w:r w:rsidR="00B10CDB">
        <w:t>395.0</w:t>
      </w:r>
      <w:r>
        <w:t>0 to 4</w:t>
      </w:r>
      <w:r w:rsidR="00B10CDB">
        <w:t>27</w:t>
      </w:r>
      <w:r>
        <w:t>.00</w:t>
      </w:r>
    </w:p>
    <w:p w14:paraId="2D575A33" w14:textId="6CF09C6C" w:rsidR="00642C6C" w:rsidRDefault="00642C6C">
      <w:pPr>
        <w:ind w:left="-5" w:right="0"/>
      </w:pPr>
      <w:r>
        <w:t>550 to 600: 3</w:t>
      </w:r>
      <w:r w:rsidR="00B10CDB">
        <w:t>73.</w:t>
      </w:r>
      <w:r>
        <w:t>00 to 3</w:t>
      </w:r>
      <w:r w:rsidR="00B10CDB">
        <w:t>90</w:t>
      </w:r>
      <w:r>
        <w:t>.00</w:t>
      </w:r>
    </w:p>
    <w:p w14:paraId="4253E259" w14:textId="55FC9EB6" w:rsidR="00642C6C" w:rsidRDefault="00642C6C">
      <w:pPr>
        <w:ind w:left="-5" w:right="0"/>
      </w:pPr>
      <w:r>
        <w:t>600 to 650: 3</w:t>
      </w:r>
      <w:r w:rsidR="00B10CDB">
        <w:t>61</w:t>
      </w:r>
      <w:r>
        <w:t>.00 to 3</w:t>
      </w:r>
      <w:r w:rsidR="00B10CDB">
        <w:t>72</w:t>
      </w:r>
      <w:r>
        <w:t>.00</w:t>
      </w:r>
    </w:p>
    <w:p w14:paraId="1FD97B34" w14:textId="49CE59FE" w:rsidR="00642C6C" w:rsidRDefault="00642C6C">
      <w:pPr>
        <w:ind w:left="-5" w:right="0"/>
      </w:pPr>
      <w:r>
        <w:t xml:space="preserve">650 to 700: </w:t>
      </w:r>
      <w:r w:rsidR="00B10CDB">
        <w:t>320</w:t>
      </w:r>
      <w:r>
        <w:t>.00 to 3</w:t>
      </w:r>
      <w:r w:rsidR="00B10CDB">
        <w:t>36</w:t>
      </w:r>
      <w:r>
        <w:t>.00</w:t>
      </w:r>
    </w:p>
    <w:p w14:paraId="0AC3ED28" w14:textId="040673BE" w:rsidR="00642C6C" w:rsidRDefault="00642C6C">
      <w:pPr>
        <w:ind w:left="-5" w:right="0"/>
      </w:pPr>
      <w:r>
        <w:t xml:space="preserve">700 to 750: </w:t>
      </w:r>
      <w:r w:rsidR="00B10CDB">
        <w:t>322</w:t>
      </w:r>
      <w:r>
        <w:t>.00 to 3</w:t>
      </w:r>
      <w:r w:rsidR="00B10CDB">
        <w:t>31</w:t>
      </w:r>
      <w:r>
        <w:t>.00</w:t>
      </w:r>
    </w:p>
    <w:p w14:paraId="4DCB1039" w14:textId="0DBC1513" w:rsidR="00B10CDB" w:rsidRDefault="00B10CDB">
      <w:pPr>
        <w:ind w:left="-5" w:right="0"/>
      </w:pPr>
      <w:r>
        <w:t>750 to 800: 315.00 to 325.00</w:t>
      </w:r>
    </w:p>
    <w:p w14:paraId="1076F43A" w14:textId="55E5F051" w:rsidR="00B10CDB" w:rsidRDefault="00B10CDB">
      <w:pPr>
        <w:ind w:left="-5" w:right="0"/>
      </w:pPr>
      <w:r>
        <w:t>800 to 850: 310.00 to 320.00</w:t>
      </w:r>
    </w:p>
    <w:p w14:paraId="6B10CB48" w14:textId="3B8D511C" w:rsidR="00B10CDB" w:rsidRDefault="00B10CDB">
      <w:pPr>
        <w:ind w:left="-5" w:right="0"/>
      </w:pPr>
      <w:r>
        <w:t>850 to 900: 265.00 to 375.00</w:t>
      </w:r>
    </w:p>
    <w:p w14:paraId="7BBBA166" w14:textId="1730FAFC" w:rsidR="00B10CDB" w:rsidRDefault="00B10CDB">
      <w:pPr>
        <w:ind w:left="-5" w:right="0"/>
      </w:pPr>
      <w:r>
        <w:t>900 to 950: 270.00 to 285.00</w:t>
      </w:r>
    </w:p>
    <w:p w14:paraId="5F4F6EA0" w14:textId="6A974A5F" w:rsidR="00B10CDB" w:rsidRDefault="00B10CDB">
      <w:pPr>
        <w:ind w:left="-5" w:right="0"/>
      </w:pPr>
      <w:r>
        <w:t>950 to 1000: 276.50 to 280.50</w:t>
      </w:r>
    </w:p>
    <w:p w14:paraId="1638117A" w14:textId="7960FFE1" w:rsidR="00B10CDB" w:rsidRDefault="00B10CDB">
      <w:pPr>
        <w:ind w:left="-5" w:right="0"/>
      </w:pPr>
      <w:r>
        <w:t>1000 to 1050: 260.00 to 271.00</w:t>
      </w:r>
    </w:p>
    <w:p w14:paraId="110A0BFA" w14:textId="6B5486C5" w:rsidR="00B10CDB" w:rsidRDefault="00B10CDB">
      <w:pPr>
        <w:ind w:left="-5" w:right="0"/>
      </w:pPr>
      <w:r>
        <w:lastRenderedPageBreak/>
        <w:t>1250 to 1300: 215.00 to 225.00</w:t>
      </w:r>
    </w:p>
    <w:p w14:paraId="1E84F074" w14:textId="77777777" w:rsidR="00642C6C" w:rsidRDefault="00642C6C">
      <w:pPr>
        <w:ind w:left="-5" w:right="0"/>
      </w:pPr>
    </w:p>
    <w:p w14:paraId="18E00324" w14:textId="23FE20E3" w:rsidR="00642C6C" w:rsidRDefault="00642C6C">
      <w:pPr>
        <w:ind w:left="-5" w:right="0"/>
      </w:pPr>
      <w:r>
        <w:t>HEIFERS</w:t>
      </w:r>
    </w:p>
    <w:p w14:paraId="2B1E62DA" w14:textId="39EBFFEE" w:rsidR="00642C6C" w:rsidRDefault="00642C6C">
      <w:pPr>
        <w:ind w:left="-5" w:right="0"/>
      </w:pPr>
      <w:r>
        <w:t xml:space="preserve">400 to 450: </w:t>
      </w:r>
      <w:r w:rsidR="00B10CDB">
        <w:t>399.5</w:t>
      </w:r>
      <w:r>
        <w:t>0 to 4</w:t>
      </w:r>
      <w:r w:rsidR="00B10CDB">
        <w:t>02.5</w:t>
      </w:r>
      <w:r>
        <w:t>0</w:t>
      </w:r>
    </w:p>
    <w:p w14:paraId="470A3666" w14:textId="1C9560D8" w:rsidR="00642C6C" w:rsidRDefault="00642C6C">
      <w:pPr>
        <w:ind w:left="-5" w:right="0"/>
      </w:pPr>
      <w:r>
        <w:t>450 to 500: 3</w:t>
      </w:r>
      <w:r w:rsidR="00B10CDB">
        <w:t>7</w:t>
      </w:r>
      <w:r>
        <w:t>0.00 to 38</w:t>
      </w:r>
      <w:r w:rsidR="00B10CDB">
        <w:t>0</w:t>
      </w:r>
      <w:r>
        <w:t>.00</w:t>
      </w:r>
    </w:p>
    <w:p w14:paraId="6CC8BB7E" w14:textId="25D03517" w:rsidR="00642C6C" w:rsidRDefault="00642C6C">
      <w:pPr>
        <w:ind w:left="-5" w:right="0"/>
      </w:pPr>
      <w:r>
        <w:t>500 to 550: 34</w:t>
      </w:r>
      <w:r w:rsidR="00B10CDB">
        <w:t>6</w:t>
      </w:r>
      <w:r>
        <w:t>.00 to 3</w:t>
      </w:r>
      <w:r w:rsidR="00B10CDB">
        <w:t>65</w:t>
      </w:r>
      <w:r>
        <w:t>.00</w:t>
      </w:r>
    </w:p>
    <w:p w14:paraId="79F8F031" w14:textId="3B5EA008" w:rsidR="00642C6C" w:rsidRDefault="00642C6C">
      <w:pPr>
        <w:ind w:left="-5" w:right="0"/>
      </w:pPr>
      <w:r>
        <w:t>550 to 600: 3</w:t>
      </w:r>
      <w:r w:rsidR="00B10CDB">
        <w:t>28.5</w:t>
      </w:r>
      <w:r>
        <w:t>0 to 3</w:t>
      </w:r>
      <w:r w:rsidR="00B10CDB">
        <w:t>40</w:t>
      </w:r>
      <w:r>
        <w:t>.00</w:t>
      </w:r>
    </w:p>
    <w:p w14:paraId="2929202B" w14:textId="35FBBEEC" w:rsidR="00642C6C" w:rsidRDefault="00642C6C">
      <w:pPr>
        <w:ind w:left="-5" w:right="0"/>
      </w:pPr>
      <w:r>
        <w:t xml:space="preserve">600 to 650: </w:t>
      </w:r>
      <w:r w:rsidR="00B10CDB">
        <w:t>No Test</w:t>
      </w:r>
    </w:p>
    <w:p w14:paraId="20D68392" w14:textId="7BB99CE2" w:rsidR="00B10CDB" w:rsidRDefault="00B10CDB">
      <w:pPr>
        <w:ind w:left="-5" w:right="0"/>
      </w:pPr>
      <w:r>
        <w:t>650 to 700: 297.00 to 309.00</w:t>
      </w:r>
    </w:p>
    <w:p w14:paraId="7EBE9DBD" w14:textId="7EBA5E2B" w:rsidR="00B10CDB" w:rsidRDefault="00B10CDB">
      <w:pPr>
        <w:ind w:left="-5" w:right="0"/>
      </w:pPr>
      <w:r>
        <w:t>700 to 750: 289.00 to 309.00</w:t>
      </w:r>
    </w:p>
    <w:p w14:paraId="0C57DB70" w14:textId="0634B161" w:rsidR="00B10CDB" w:rsidRDefault="00B10CDB">
      <w:pPr>
        <w:ind w:left="-5" w:right="0"/>
      </w:pPr>
      <w:r>
        <w:t>750 to 800: 295.00 to 303.00</w:t>
      </w:r>
    </w:p>
    <w:p w14:paraId="56E0E20B" w14:textId="1B237E34" w:rsidR="00B10CDB" w:rsidRDefault="00B10CDB">
      <w:pPr>
        <w:ind w:left="-5" w:right="0"/>
      </w:pPr>
      <w:r>
        <w:t>850 to 900: 271.50 to 277.50</w:t>
      </w:r>
    </w:p>
    <w:p w14:paraId="03F906BC" w14:textId="66CE4D28" w:rsidR="00B10CDB" w:rsidRDefault="00B10CDB">
      <w:pPr>
        <w:ind w:left="-5" w:right="0"/>
      </w:pPr>
      <w:r>
        <w:t>900 to 950: 251.00 to 263.50</w:t>
      </w:r>
    </w:p>
    <w:p w14:paraId="3849CA80" w14:textId="444CF157" w:rsidR="00B10CDB" w:rsidRDefault="00B10CDB">
      <w:pPr>
        <w:ind w:left="-5" w:right="0"/>
      </w:pPr>
      <w:r>
        <w:t>950 to 1000: 274.00 to 2</w:t>
      </w:r>
      <w:r w:rsidR="000D6F4F">
        <w:t>84.00</w:t>
      </w:r>
    </w:p>
    <w:p w14:paraId="090C1166" w14:textId="334A550E" w:rsidR="000D6F4F" w:rsidRDefault="000D6F4F">
      <w:pPr>
        <w:ind w:left="-5" w:right="0"/>
      </w:pPr>
      <w:r>
        <w:t>1050 to 1100: 225.00 to 235.00</w:t>
      </w:r>
    </w:p>
    <w:p w14:paraId="38A742E8" w14:textId="77777777" w:rsidR="00166441" w:rsidRDefault="00000000">
      <w:pPr>
        <w:spacing w:after="0"/>
        <w:ind w:left="0" w:right="0" w:firstLine="0"/>
      </w:pPr>
      <w:r>
        <w:t xml:space="preserve"> </w:t>
      </w:r>
    </w:p>
    <w:sectPr w:rsidR="0016644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41"/>
    <w:rsid w:val="000D6F4F"/>
    <w:rsid w:val="00166441"/>
    <w:rsid w:val="003469CC"/>
    <w:rsid w:val="003A7406"/>
    <w:rsid w:val="004217CB"/>
    <w:rsid w:val="00642C6C"/>
    <w:rsid w:val="00B1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7108"/>
  <w15:docId w15:val="{FF033B69-0983-4193-ABEB-338FE21A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9" w:lineRule="auto"/>
      <w:ind w:left="10" w:right="5126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Nordhausen</dc:creator>
  <cp:keywords/>
  <cp:lastModifiedBy>Jay Nordhausen</cp:lastModifiedBy>
  <cp:revision>2</cp:revision>
  <dcterms:created xsi:type="dcterms:W3CDTF">2025-05-08T13:28:00Z</dcterms:created>
  <dcterms:modified xsi:type="dcterms:W3CDTF">2025-05-08T13:28:00Z</dcterms:modified>
</cp:coreProperties>
</file>